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A9" w:rsidRPr="00EF32A9" w:rsidRDefault="00EF32A9" w:rsidP="00EF32A9">
      <w:pPr>
        <w:jc w:val="center"/>
        <w:rPr>
          <w:rFonts w:ascii="Cooper Black" w:hAnsi="Cooper Black"/>
          <w:sz w:val="32"/>
          <w:szCs w:val="32"/>
        </w:rPr>
      </w:pPr>
      <w:bookmarkStart w:id="0" w:name="_GoBack"/>
      <w:bookmarkEnd w:id="0"/>
      <w:r w:rsidRPr="00EF32A9">
        <w:rPr>
          <w:rFonts w:ascii="Cooper Black" w:hAnsi="Cooper Black"/>
          <w:sz w:val="32"/>
          <w:szCs w:val="32"/>
        </w:rPr>
        <w:t>Birthday Book Program</w:t>
      </w:r>
    </w:p>
    <w:p w:rsidR="000558FF" w:rsidRPr="00EF32A9" w:rsidRDefault="00EF32A9" w:rsidP="00EF32A9">
      <w:pPr>
        <w:rPr>
          <w:rFonts w:ascii="Cooper Black" w:hAnsi="Cooper Black"/>
          <w:sz w:val="28"/>
          <w:szCs w:val="28"/>
        </w:rPr>
      </w:pPr>
      <w:r w:rsidRPr="00EF32A9">
        <w:rPr>
          <w:rFonts w:ascii="Cooper Black" w:hAnsi="Cooper Black"/>
        </w:rPr>
        <w:br/>
      </w:r>
      <w:r w:rsidRPr="00EF32A9">
        <w:rPr>
          <w:rFonts w:ascii="Cooper Black" w:hAnsi="Cooper Black"/>
          <w:sz w:val="28"/>
          <w:szCs w:val="28"/>
        </w:rPr>
        <w:t xml:space="preserve">Attention parents and grandparents! The birthday book program is a great way to donate books to our library, as well as to remember your student's birthday in a special way. Select a book from our "birthday book list" to donate to the library in your child's name, and your child's photo and his/her name will be placed in the front of the book. Then, he or she will get to be the first student to check that book out! Below is our </w:t>
      </w:r>
      <w:proofErr w:type="spellStart"/>
      <w:r w:rsidRPr="00EF32A9">
        <w:rPr>
          <w:rFonts w:ascii="Cooper Black" w:hAnsi="Cooper Black"/>
          <w:sz w:val="28"/>
          <w:szCs w:val="28"/>
        </w:rPr>
        <w:t>Shelfari</w:t>
      </w:r>
      <w:proofErr w:type="spellEnd"/>
      <w:r w:rsidRPr="00EF32A9">
        <w:rPr>
          <w:rFonts w:ascii="Cooper Black" w:hAnsi="Cooper Black"/>
          <w:sz w:val="28"/>
          <w:szCs w:val="28"/>
        </w:rPr>
        <w:t xml:space="preserve"> bookshelf of books we hope to add to the collection as birthday books. All the books below are highly recommended titles, and some are Newbery and Caldecott award-winners. The cost of the book can be determined by clicking on the green $ sign that appears on each book. If you wish to purchase a book that does not appear on the list just </w:t>
      </w:r>
      <w:hyperlink r:id="rId5" w:history="1">
        <w:r w:rsidRPr="00EF32A9">
          <w:rPr>
            <w:rStyle w:val="Hyperlink"/>
            <w:rFonts w:ascii="Cooper Black" w:hAnsi="Cooper Black"/>
            <w:sz w:val="28"/>
            <w:szCs w:val="28"/>
          </w:rPr>
          <w:t>check with Mrs. Moran</w:t>
        </w:r>
      </w:hyperlink>
      <w:r w:rsidRPr="00EF32A9">
        <w:rPr>
          <w:rFonts w:ascii="Cooper Black" w:hAnsi="Cooper Black"/>
          <w:sz w:val="28"/>
          <w:szCs w:val="28"/>
        </w:rPr>
        <w:t xml:space="preserve"> to avoid duplicates. Our birthday book form is just below, underneath the </w:t>
      </w:r>
      <w:proofErr w:type="spellStart"/>
      <w:r w:rsidRPr="00EF32A9">
        <w:rPr>
          <w:rFonts w:ascii="Cooper Black" w:hAnsi="Cooper Black"/>
          <w:sz w:val="28"/>
          <w:szCs w:val="28"/>
        </w:rPr>
        <w:t>Shelfari</w:t>
      </w:r>
      <w:proofErr w:type="spellEnd"/>
      <w:r w:rsidRPr="00EF32A9">
        <w:rPr>
          <w:rFonts w:ascii="Cooper Black" w:hAnsi="Cooper Black"/>
          <w:sz w:val="28"/>
          <w:szCs w:val="28"/>
        </w:rPr>
        <w:t xml:space="preserve"> bookshelf.</w:t>
      </w:r>
    </w:p>
    <w:sectPr w:rsidR="000558FF" w:rsidRPr="00EF3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2A9"/>
    <w:rsid w:val="000558FF"/>
    <w:rsid w:val="0010179D"/>
    <w:rsid w:val="00194354"/>
    <w:rsid w:val="006660D0"/>
    <w:rsid w:val="00B97CCF"/>
    <w:rsid w:val="00EF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F32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F32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acy.moran@ottumwaschool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Company>Microsoft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</dc:creator>
  <cp:lastModifiedBy>stacy</cp:lastModifiedBy>
  <cp:revision>1</cp:revision>
  <dcterms:created xsi:type="dcterms:W3CDTF">2011-09-16T18:01:00Z</dcterms:created>
  <dcterms:modified xsi:type="dcterms:W3CDTF">2011-09-16T18:03:00Z</dcterms:modified>
</cp:coreProperties>
</file>